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C0BDD" w14:textId="77777777" w:rsidR="000E1119" w:rsidRDefault="000E1119" w:rsidP="000E1119">
      <w:pPr>
        <w:jc w:val="center"/>
        <w:rPr>
          <w:rFonts w:ascii="Times New Roman" w:hAnsi="Times New Roman" w:cs="Times New Roman"/>
          <w:b/>
          <w:sz w:val="28"/>
          <w:szCs w:val="28"/>
        </w:rPr>
      </w:pPr>
      <w:r>
        <w:rPr>
          <w:noProof/>
        </w:rPr>
        <w:drawing>
          <wp:inline distT="0" distB="0" distL="0" distR="0" wp14:anchorId="67FBFF53" wp14:editId="497F0365">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8000A9A" w14:textId="77777777" w:rsidR="000E1119" w:rsidRDefault="000E1119" w:rsidP="000E111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64A3B6BF" w14:textId="77777777" w:rsidR="000E1119" w:rsidRDefault="000E1119" w:rsidP="000E111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77A6A070" w14:textId="77777777" w:rsidR="000E1119" w:rsidRPr="00604332" w:rsidRDefault="000E1119" w:rsidP="000E1119">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4E65EDD6" w14:textId="77777777" w:rsidR="000E1119" w:rsidRDefault="000E1119" w:rsidP="000E111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3761FC0A" w14:textId="77777777" w:rsidR="000E1119" w:rsidRDefault="000E1119" w:rsidP="000E111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450EE88B" w14:textId="6662548A" w:rsidR="000E1119" w:rsidRPr="00BC05AF" w:rsidRDefault="000E1119" w:rsidP="000E1119">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193</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127E6D01"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16 квітня 2019 року договору оренди земельної ділянки сільськогосподарського призначення комунальної форми власності, </w:t>
      </w:r>
      <w:r w:rsidR="00D738DF" w:rsidRPr="00D738DF">
        <w:rPr>
          <w:rFonts w:ascii="Times New Roman" w:hAnsi="Times New Roman" w:cs="Times New Roman"/>
          <w:sz w:val="28"/>
          <w:szCs w:val="28"/>
        </w:rPr>
        <w:t>кадастровий номер 0523480600:03:003:0232, площею 18,6472 га, в тому числі пасовищ 18,6472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C833AF">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0C291144"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D738DF" w:rsidRPr="00D738DF">
        <w:rPr>
          <w:rFonts w:ascii="Times New Roman" w:hAnsi="Times New Roman" w:cs="Times New Roman"/>
          <w:sz w:val="28"/>
          <w:szCs w:val="28"/>
        </w:rPr>
        <w:t>№</w:t>
      </w:r>
      <w:r w:rsidR="007216B7">
        <w:rPr>
          <w:rFonts w:ascii="Times New Roman" w:hAnsi="Times New Roman" w:cs="Times New Roman"/>
          <w:sz w:val="28"/>
          <w:szCs w:val="28"/>
        </w:rPr>
        <w:t xml:space="preserve"> </w:t>
      </w:r>
      <w:r w:rsidR="00D738DF" w:rsidRPr="00D738DF">
        <w:rPr>
          <w:rFonts w:ascii="Times New Roman" w:hAnsi="Times New Roman" w:cs="Times New Roman"/>
          <w:sz w:val="28"/>
          <w:szCs w:val="28"/>
        </w:rPr>
        <w:t>47 земельної ділянки сільськогосподарського призначення комунальної форми власності, кадастровий номер 0523480600:03:003:0232, площею 18,6472 га, в тому числі пасовищ 18,6472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19 квітня 2019 року, реєстраційний  номер об’єкта нерухомого майна: 1171648705234, номер запису про інше речове право: 31327974</w:t>
      </w:r>
      <w:r w:rsidR="006A385C" w:rsidRPr="006A385C">
        <w:rPr>
          <w:rFonts w:ascii="Times New Roman" w:hAnsi="Times New Roman" w:cs="Times New Roman"/>
          <w:sz w:val="28"/>
          <w:szCs w:val="28"/>
        </w:rPr>
        <w:t>,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06484F25" w14:textId="6780A89C" w:rsidR="005408EE" w:rsidRPr="005408EE" w:rsidRDefault="00D519B6" w:rsidP="005408EE">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408EE" w:rsidRPr="005408EE">
        <w:rPr>
          <w:rFonts w:ascii="Times New Roman" w:eastAsia="Times New Roman" w:hAnsi="Times New Roman" w:cs="Times New Roman"/>
          <w:sz w:val="28"/>
          <w:szCs w:val="28"/>
        </w:rPr>
        <w:t>5.</w:t>
      </w:r>
      <w:r w:rsidR="007216B7" w:rsidRPr="007216B7">
        <w:t xml:space="preserve"> </w:t>
      </w:r>
      <w:r w:rsidR="007216B7" w:rsidRPr="007216B7">
        <w:rPr>
          <w:rFonts w:ascii="Times New Roman" w:eastAsia="Times New Roman" w:hAnsi="Times New Roman" w:cs="Times New Roman"/>
          <w:sz w:val="28"/>
          <w:szCs w:val="28"/>
        </w:rPr>
        <w:t>Нормативна грошова оцінка земельної ділянки становить – 57779,20 грн. (п’ятдесят сім тисяч сімсот сімдесят дев’ять гривень) 20 коп.</w:t>
      </w:r>
    </w:p>
    <w:p w14:paraId="697F2622" w14:textId="067D5F5C" w:rsidR="005408EE" w:rsidRPr="005408EE" w:rsidRDefault="005408EE" w:rsidP="005408EE">
      <w:pPr>
        <w:spacing w:after="0"/>
        <w:jc w:val="both"/>
        <w:rPr>
          <w:rFonts w:ascii="Times New Roman" w:eastAsia="Times New Roman" w:hAnsi="Times New Roman" w:cs="Times New Roman"/>
          <w:sz w:val="28"/>
          <w:szCs w:val="28"/>
        </w:rPr>
      </w:pPr>
      <w:r w:rsidRPr="005408EE">
        <w:rPr>
          <w:rFonts w:ascii="Times New Roman" w:eastAsia="Times New Roman" w:hAnsi="Times New Roman" w:cs="Times New Roman"/>
          <w:sz w:val="28"/>
          <w:szCs w:val="28"/>
        </w:rPr>
        <w:t xml:space="preserve">8.Договір укладено на 14 (чотирнадцять) років з 16 квітня 2019 року. Після закінчення строку дії договору орендар має переважне право поновити його на </w:t>
      </w:r>
      <w:r w:rsidRPr="005408EE">
        <w:rPr>
          <w:rFonts w:ascii="Times New Roman" w:eastAsia="Times New Roman" w:hAnsi="Times New Roman" w:cs="Times New Roman"/>
          <w:sz w:val="28"/>
          <w:szCs w:val="28"/>
        </w:rPr>
        <w:lastRenderedPageBreak/>
        <w:t>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r w:rsidR="007216B7">
        <w:rPr>
          <w:rFonts w:ascii="Times New Roman" w:eastAsia="Times New Roman" w:hAnsi="Times New Roman" w:cs="Times New Roman"/>
          <w:sz w:val="28"/>
          <w:szCs w:val="28"/>
        </w:rPr>
        <w:t>.</w:t>
      </w:r>
    </w:p>
    <w:p w14:paraId="4DE6DDF0" w14:textId="77777777" w:rsidR="005408EE" w:rsidRPr="005408EE" w:rsidRDefault="005408EE" w:rsidP="005408EE">
      <w:pPr>
        <w:spacing w:after="0"/>
        <w:jc w:val="both"/>
        <w:rPr>
          <w:rFonts w:ascii="Times New Roman" w:eastAsia="Times New Roman" w:hAnsi="Times New Roman" w:cs="Times New Roman"/>
          <w:sz w:val="28"/>
          <w:szCs w:val="28"/>
        </w:rPr>
      </w:pPr>
    </w:p>
    <w:p w14:paraId="117D9B88" w14:textId="48D00029" w:rsidR="005408EE" w:rsidRDefault="005408EE" w:rsidP="005408EE">
      <w:pPr>
        <w:spacing w:after="0"/>
        <w:jc w:val="both"/>
        <w:rPr>
          <w:rFonts w:ascii="Times New Roman" w:eastAsia="Times New Roman" w:hAnsi="Times New Roman" w:cs="Times New Roman"/>
          <w:sz w:val="28"/>
          <w:szCs w:val="28"/>
        </w:rPr>
      </w:pPr>
      <w:r w:rsidRPr="005408EE">
        <w:rPr>
          <w:rFonts w:ascii="Times New Roman" w:eastAsia="Times New Roman" w:hAnsi="Times New Roman" w:cs="Times New Roman"/>
          <w:sz w:val="28"/>
          <w:szCs w:val="28"/>
        </w:rPr>
        <w:t xml:space="preserve">9. </w:t>
      </w:r>
      <w:r w:rsidR="007216B7" w:rsidRPr="007216B7">
        <w:rPr>
          <w:rFonts w:ascii="Times New Roman" w:eastAsia="Times New Roman" w:hAnsi="Times New Roman" w:cs="Times New Roman"/>
          <w:sz w:val="28"/>
          <w:szCs w:val="28"/>
        </w:rPr>
        <w:t>Орендна плата вноситься «Орендарем» у грошовій формі в розмірі -  12% від нормативної грошової оцінки земельної ділянки, що становить 6933,50 грн. (шість тисяч дев’ятсот тридцять три гривні) 50 коп. за 1 рік.</w:t>
      </w:r>
      <w:r w:rsidR="00D519B6">
        <w:rPr>
          <w:rFonts w:ascii="Times New Roman" w:eastAsia="Times New Roman" w:hAnsi="Times New Roman" w:cs="Times New Roman"/>
          <w:sz w:val="28"/>
          <w:szCs w:val="28"/>
        </w:rPr>
        <w:t>»</w:t>
      </w:r>
    </w:p>
    <w:p w14:paraId="1F52E023" w14:textId="77777777" w:rsidR="007216B7" w:rsidRDefault="007216B7" w:rsidP="005408EE">
      <w:pPr>
        <w:spacing w:after="0"/>
        <w:jc w:val="both"/>
        <w:rPr>
          <w:rFonts w:ascii="Times New Roman" w:hAnsi="Times New Roman" w:cs="Times New Roman"/>
          <w:sz w:val="28"/>
          <w:szCs w:val="28"/>
        </w:rPr>
      </w:pPr>
    </w:p>
    <w:p w14:paraId="59D7E356" w14:textId="1E88027F"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5408EE" w:rsidRPr="005408EE">
        <w:rPr>
          <w:rFonts w:ascii="Times New Roman" w:hAnsi="Times New Roman" w:cs="Times New Roman"/>
          <w:sz w:val="28"/>
          <w:szCs w:val="28"/>
        </w:rPr>
        <w:t>№</w:t>
      </w:r>
      <w:r w:rsidR="007216B7">
        <w:rPr>
          <w:rFonts w:ascii="Times New Roman" w:hAnsi="Times New Roman" w:cs="Times New Roman"/>
          <w:sz w:val="28"/>
          <w:szCs w:val="28"/>
        </w:rPr>
        <w:t xml:space="preserve"> </w:t>
      </w:r>
      <w:r w:rsidR="005408EE" w:rsidRPr="005408EE">
        <w:rPr>
          <w:rFonts w:ascii="Times New Roman" w:hAnsi="Times New Roman" w:cs="Times New Roman"/>
          <w:sz w:val="28"/>
          <w:szCs w:val="28"/>
        </w:rPr>
        <w:t>47 земельної ділянки сільськогосподарського призначення комунальної форми власності, кадастровий номер 0523480600:03:003:0232, площею 18,6472 га, в тому числі пасовищ 18,6472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19 квітня 2019 року, реєстраційний  номер об’єкта нерухомого майна: 1171648705234, номер запису про інше речове право: 31327974</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5D179" w14:textId="77777777" w:rsidR="006914AC" w:rsidRDefault="006914AC" w:rsidP="00063119">
      <w:pPr>
        <w:spacing w:after="0" w:line="240" w:lineRule="auto"/>
      </w:pPr>
      <w:r>
        <w:separator/>
      </w:r>
    </w:p>
  </w:endnote>
  <w:endnote w:type="continuationSeparator" w:id="0">
    <w:p w14:paraId="29A519E2" w14:textId="77777777" w:rsidR="006914AC" w:rsidRDefault="006914AC"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629B" w14:textId="77777777" w:rsidR="006914AC" w:rsidRDefault="006914AC" w:rsidP="00063119">
      <w:pPr>
        <w:spacing w:after="0" w:line="240" w:lineRule="auto"/>
      </w:pPr>
      <w:r>
        <w:separator/>
      </w:r>
    </w:p>
  </w:footnote>
  <w:footnote w:type="continuationSeparator" w:id="0">
    <w:p w14:paraId="7195F8A4" w14:textId="77777777" w:rsidR="006914AC" w:rsidRDefault="006914AC"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30198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1A63"/>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1119"/>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25A5"/>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14AC"/>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16B7"/>
    <w:rsid w:val="00722F62"/>
    <w:rsid w:val="007261B6"/>
    <w:rsid w:val="00726C28"/>
    <w:rsid w:val="00727450"/>
    <w:rsid w:val="00731B06"/>
    <w:rsid w:val="00734551"/>
    <w:rsid w:val="00734EA0"/>
    <w:rsid w:val="00735682"/>
    <w:rsid w:val="00741392"/>
    <w:rsid w:val="00741C0C"/>
    <w:rsid w:val="00745501"/>
    <w:rsid w:val="00751B40"/>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17D75"/>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833AF"/>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19B6"/>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D7A25"/>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4BFA"/>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C4B1-E8FC-4872-AFB3-64D4F60E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2131</Words>
  <Characters>1215</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7</cp:revision>
  <cp:lastPrinted>2026-02-11T06:35:00Z</cp:lastPrinted>
  <dcterms:created xsi:type="dcterms:W3CDTF">2025-12-18T11:36:00Z</dcterms:created>
  <dcterms:modified xsi:type="dcterms:W3CDTF">2026-03-02T06:53:00Z</dcterms:modified>
</cp:coreProperties>
</file>